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D02C7B">
      <w:pPr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5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>MAŽOS VERTĖS VIEŠŲJŲ PIRKIMŲ SUVESTINĖ</w:t>
      </w:r>
    </w:p>
    <w:p w:rsidR="00DE646F" w:rsidRPr="00DE646F" w:rsidRDefault="00C24EE8" w:rsidP="0045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65776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65776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776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776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4503B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sąv. Paketas „Viešieji pirkimai+Viešųjų pirkimų atmintinė“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03B3" w:rsidRPr="00A22F55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„E-Z WAY“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3B3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03B3" w:rsidRPr="00A22F55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„E-Z WAY“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B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7D361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2A3CE8">
              <w:rPr>
                <w:rFonts w:ascii="Times New Roman" w:hAnsi="Times New Roman"/>
              </w:rPr>
              <w:t>Projektoriaus nuoma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03B3" w:rsidRPr="00A22F55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UAB „Reciklas“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03B3" w:rsidRPr="006C1AB1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03B3" w:rsidRPr="00A22F55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31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UAB „Reciklas“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B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4503B3" w:rsidRPr="002A3CE8" w:rsidRDefault="004503B3" w:rsidP="0031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E8">
              <w:rPr>
                <w:rFonts w:ascii="Times New Roman" w:hAnsi="Times New Roman"/>
              </w:rPr>
              <w:t>Nuotoliniai kursai „Žaismingų metodinių priemonių kūrimas“</w:t>
            </w:r>
          </w:p>
        </w:tc>
        <w:tc>
          <w:tcPr>
            <w:tcW w:w="851" w:type="dxa"/>
          </w:tcPr>
          <w:p w:rsidR="004503B3" w:rsidRPr="00DE646F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VŠĮ „Švietimo tinkas“</w:t>
            </w:r>
          </w:p>
        </w:tc>
        <w:tc>
          <w:tcPr>
            <w:tcW w:w="1276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850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503B3" w:rsidRPr="002A3CE8" w:rsidRDefault="004503B3" w:rsidP="0031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VŠĮ „Švietimo tinkas“</w:t>
            </w:r>
          </w:p>
        </w:tc>
        <w:tc>
          <w:tcPr>
            <w:tcW w:w="1134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B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7D361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4503B3" w:rsidRPr="002A3CE8" w:rsidRDefault="004503B3" w:rsidP="0031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CE8">
              <w:rPr>
                <w:rFonts w:ascii="Times New Roman" w:hAnsi="Times New Roman"/>
              </w:rPr>
              <w:t>Elektros prekės</w:t>
            </w:r>
          </w:p>
        </w:tc>
        <w:tc>
          <w:tcPr>
            <w:tcW w:w="851" w:type="dxa"/>
          </w:tcPr>
          <w:p w:rsidR="004503B3" w:rsidRPr="00291896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UAB „EDS Projektai“</w:t>
            </w:r>
          </w:p>
        </w:tc>
        <w:tc>
          <w:tcPr>
            <w:tcW w:w="1276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27,20</w:t>
            </w:r>
          </w:p>
        </w:tc>
        <w:tc>
          <w:tcPr>
            <w:tcW w:w="850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503B3" w:rsidRPr="002A3CE8" w:rsidRDefault="004503B3" w:rsidP="00311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UAB „EDS Projektai“</w:t>
            </w:r>
          </w:p>
        </w:tc>
        <w:tc>
          <w:tcPr>
            <w:tcW w:w="1134" w:type="dxa"/>
            <w:vAlign w:val="center"/>
          </w:tcPr>
          <w:p w:rsidR="004503B3" w:rsidRPr="002A3CE8" w:rsidRDefault="004503B3" w:rsidP="00450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CE8">
              <w:rPr>
                <w:rFonts w:ascii="Times New Roman" w:hAnsi="Times New Roman"/>
                <w:sz w:val="20"/>
                <w:szCs w:val="20"/>
              </w:rPr>
              <w:t>27,20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B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4503B3" w:rsidRPr="002A3CE8" w:rsidRDefault="004503B3" w:rsidP="00657760">
            <w:pPr>
              <w:spacing w:after="0" w:line="240" w:lineRule="auto"/>
            </w:pPr>
            <w:r w:rsidRPr="002A3CE8">
              <w:rPr>
                <w:rFonts w:ascii="Times New Roman" w:hAnsi="Times New Roman"/>
              </w:rPr>
              <w:t>Seminaras „Kūrybiškumo įgalinimas ikimokyklinės įstaigos muzikinėje veikloje naudojant L. Navickienės emocinio imitavimo metodą“</w:t>
            </w:r>
          </w:p>
        </w:tc>
        <w:tc>
          <w:tcPr>
            <w:tcW w:w="851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</w:tcPr>
          <w:p w:rsidR="004503B3" w:rsidRPr="00DE646F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</w:tcPr>
          <w:p w:rsidR="004503B3" w:rsidRPr="006C1AB1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</w:tcPr>
          <w:p w:rsidR="004503B3" w:rsidRPr="00DE646F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3B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4503B3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4503B3" w:rsidRPr="007D361E" w:rsidRDefault="004503B3" w:rsidP="0077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Internetinės svetainės programavimo ir dizaino darbai</w:t>
            </w:r>
          </w:p>
        </w:tc>
        <w:tc>
          <w:tcPr>
            <w:tcW w:w="851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4503B3" w:rsidRPr="00ED10EB" w:rsidRDefault="004503B3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</w:tcPr>
          <w:p w:rsidR="004503B3" w:rsidRDefault="004503B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Aistė Chilman </w:t>
            </w:r>
          </w:p>
          <w:p w:rsidR="004503B3" w:rsidRPr="007D361E" w:rsidRDefault="004503B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(www.pigustinkalapiai.lt)</w:t>
            </w:r>
          </w:p>
        </w:tc>
        <w:tc>
          <w:tcPr>
            <w:tcW w:w="1276" w:type="dxa"/>
          </w:tcPr>
          <w:p w:rsidR="004503B3" w:rsidRPr="007D361E" w:rsidRDefault="004503B3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299,00</w:t>
            </w:r>
          </w:p>
        </w:tc>
        <w:tc>
          <w:tcPr>
            <w:tcW w:w="850" w:type="dxa"/>
          </w:tcPr>
          <w:p w:rsidR="004503B3" w:rsidRPr="00291896" w:rsidRDefault="004503B3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503B3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Aistė Chilman </w:t>
            </w:r>
          </w:p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(www.pigustinkalapiai.lt)</w:t>
            </w:r>
          </w:p>
        </w:tc>
        <w:tc>
          <w:tcPr>
            <w:tcW w:w="1134" w:type="dxa"/>
          </w:tcPr>
          <w:p w:rsidR="004503B3" w:rsidRPr="007D361E" w:rsidRDefault="004503B3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503B3" w:rsidRPr="00291896" w:rsidRDefault="004503B3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26" w:type="dxa"/>
          </w:tcPr>
          <w:p w:rsidR="00311574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Pastato šilumos bei vandens pašidymas</w:t>
            </w:r>
          </w:p>
        </w:tc>
        <w:tc>
          <w:tcPr>
            <w:tcW w:w="851" w:type="dxa"/>
          </w:tcPr>
          <w:p w:rsidR="00311574" w:rsidRDefault="00311574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276" w:type="dxa"/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</w:tcPr>
          <w:p w:rsidR="00311574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energija“</w:t>
            </w:r>
          </w:p>
        </w:tc>
        <w:tc>
          <w:tcPr>
            <w:tcW w:w="1276" w:type="dxa"/>
          </w:tcPr>
          <w:p w:rsidR="00311574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10895,50</w:t>
            </w:r>
          </w:p>
        </w:tc>
        <w:tc>
          <w:tcPr>
            <w:tcW w:w="850" w:type="dxa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Vienintelis tiekėjas</w:t>
            </w:r>
          </w:p>
        </w:tc>
        <w:tc>
          <w:tcPr>
            <w:tcW w:w="1275" w:type="dxa"/>
          </w:tcPr>
          <w:p w:rsidR="00311574" w:rsidRPr="00291896" w:rsidRDefault="00311574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energija“</w:t>
            </w:r>
          </w:p>
        </w:tc>
        <w:tc>
          <w:tcPr>
            <w:tcW w:w="1134" w:type="dxa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10895,50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11574" w:rsidRPr="00291896" w:rsidRDefault="00311574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311574" w:rsidRPr="00094BB2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Žvirgždo skaldos mišinys</w:t>
            </w:r>
          </w:p>
        </w:tc>
        <w:tc>
          <w:tcPr>
            <w:tcW w:w="851" w:type="dxa"/>
          </w:tcPr>
          <w:p w:rsidR="00311574" w:rsidRPr="00291896" w:rsidRDefault="00311574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</w:tcPr>
          <w:p w:rsidR="00311574" w:rsidRPr="008F3949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276" w:type="dxa"/>
          </w:tcPr>
          <w:p w:rsidR="00311574" w:rsidRPr="008F3949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850" w:type="dxa"/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311574" w:rsidRPr="00291896" w:rsidRDefault="00311574" w:rsidP="0065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11574" w:rsidRPr="008F3949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134" w:type="dxa"/>
          </w:tcPr>
          <w:p w:rsidR="00311574" w:rsidRPr="008F3949" w:rsidRDefault="00311574" w:rsidP="00657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11574" w:rsidRPr="00291896" w:rsidRDefault="00311574" w:rsidP="0065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94BB2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Smėlio dėžės 3 vnt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ženklai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„Lietuvos paštas“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„Lietuvos paštas“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7D361E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D361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94BB2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8F3949" w:rsidRDefault="00311574" w:rsidP="00E60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94BB2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ir 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8F3949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</w:tcPr>
          <w:p w:rsidR="00311574" w:rsidRPr="00372938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 w:rsidRPr="00372938">
              <w:rPr>
                <w:rFonts w:ascii="Times New Roman" w:hAnsi="Times New Roman"/>
              </w:rPr>
              <w:t>Termometro su smeige patikra</w:t>
            </w:r>
          </w:p>
        </w:tc>
        <w:tc>
          <w:tcPr>
            <w:tcW w:w="851" w:type="dxa"/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</w:tcPr>
          <w:p w:rsidR="00311574" w:rsidRPr="007D361E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„Vilniaus metereologijos centras“, Kauno filialas</w:t>
            </w:r>
          </w:p>
        </w:tc>
        <w:tc>
          <w:tcPr>
            <w:tcW w:w="1276" w:type="dxa"/>
          </w:tcPr>
          <w:p w:rsidR="00311574" w:rsidRPr="00DE646F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35,74</w:t>
            </w:r>
          </w:p>
        </w:tc>
        <w:tc>
          <w:tcPr>
            <w:tcW w:w="850" w:type="dxa"/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11574" w:rsidRPr="007D361E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„Vilniaus metereologijos centras“, Kauno filialas</w:t>
            </w:r>
          </w:p>
        </w:tc>
        <w:tc>
          <w:tcPr>
            <w:tcW w:w="1134" w:type="dxa"/>
          </w:tcPr>
          <w:p w:rsidR="00311574" w:rsidRPr="00DE646F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Vandens tyrimas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Nacionalinis maisto ir veterinarijos rizikos vertinimo institutas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Nacionalinis maisto ir veterinarijos rizikos vertinimo institutas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A3CE8" w:rsidRDefault="00311574" w:rsidP="002F7F2E">
            <w:pPr>
              <w:spacing w:after="0" w:line="240" w:lineRule="auto"/>
            </w:pPr>
            <w:r w:rsidRPr="002A3CE8">
              <w:rPr>
                <w:rFonts w:ascii="Times New Roman" w:hAnsi="Times New Roman"/>
              </w:rPr>
              <w:t>Seminaras „</w:t>
            </w:r>
            <w:r>
              <w:rPr>
                <w:rFonts w:ascii="Times New Roman" w:hAnsi="Times New Roman"/>
              </w:rPr>
              <w:t>Ugdomasis žaidimas ankstyvojo amžiaus vaiko veikloje</w:t>
            </w:r>
            <w:r w:rsidRPr="002A3CE8">
              <w:rPr>
                <w:rFonts w:ascii="Times New Roman" w:hAnsi="Times New Roman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7D361E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DE646F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7D361E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DE646F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A3CE8" w:rsidRDefault="00311574" w:rsidP="002F7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A3CE8" w:rsidRDefault="00311574" w:rsidP="002F7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aikštelės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„Ksil Pasaulis“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A3CE8" w:rsidRDefault="00311574" w:rsidP="002F7F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Stacionarus kompiuteris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„Simplea“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„Simplea“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467.49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A3CE8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FC4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Smėlio dėžių ardymas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FC42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Lankeliai - suvenyrai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„Vainila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„Vainila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„Šiuolaikinis vaikų skatinimas ir darusminimas“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Mokymų ir psichologinio konsultavimo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Mokymų ir psichologinio konsultavimo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Smėlis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bei hirginos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1F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 p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 ir.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Pr="00ED10E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1F3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Žoliapjovės dalys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Kerševičiaus 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Kerševičiaus 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Vaikiškos knygelės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„Trys žvaigždutės“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„Trys žvaigždutės“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1F3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 priemonė „Mokausi kalbėti“ I 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996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„Buhalterinių paslaugų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„Buhalterinių paslaugų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Mikserio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„Audores“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„Audores“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Žvyro skaldos mišinys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923C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6C1AB1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Kompiuteris su monitoriumi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499.98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7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Lazerinis spausdintuvas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03090A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ED10EB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4" w:rsidRPr="00291896" w:rsidRDefault="00311574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Vidaus patalpų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ACVP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16457,24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„Lietuvos medicinos normos MN 32:2015 taikymas. Sveikatai palanki mityba. </w:t>
            </w:r>
            <w:r>
              <w:rPr>
                <w:rFonts w:ascii="Times New Roman" w:hAnsi="Times New Roman"/>
              </w:rPr>
              <w:lastRenderedPageBreak/>
              <w:t>Vaikų ir suaugusiųjų mitybos pokyčiai Lietuvoje“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6C1AB1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Vaikiška patalynė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AD7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Žvyro skaldos mišinys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6C1AB1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„Nauga“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Steigimo dokumentų įregistravimas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Valstybės įmonė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6C1AB1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A9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03090A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ED10EB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6C74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Default="00CF42A9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9" w:rsidRPr="00291896" w:rsidRDefault="00CF42A9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22C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Fasado šiltinimo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CF4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ACVP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ED10EB" w:rsidRDefault="0008522C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„Nelsta“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34983,53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291896" w:rsidRDefault="0008522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„Nelsta“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34983,53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291896" w:rsidRDefault="0008522C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22C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Vaikiškos knygos, žurnalai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03090A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ED10EB" w:rsidRDefault="0008522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 „Gerosios Naujienos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291896" w:rsidRDefault="0008522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291896" w:rsidRDefault="0008522C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 „Gerosios Naujienos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Default="0008522C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C" w:rsidRPr="00291896" w:rsidRDefault="0008522C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EA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Pakabinamos lubos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A22F55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ED10EB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„Lemora“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„Lemora“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EA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Ūkinės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A22F55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ED10EB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EA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A22F55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ED10EB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„ADL Security Systems“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„ADL Security Systems“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EA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Tvoros montavimo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A22F55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ED10EB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„Selnera“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„Selnera“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EA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Civilinės atsakomybės draudimas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A22F55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ED10EB" w:rsidRDefault="00843CEA" w:rsidP="0084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„Lietuvos draudimas“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„Lietuvos draudimas“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Default="00843CEA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A" w:rsidRPr="00291896" w:rsidRDefault="00843CE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F0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Stebėjimo ir reagavimo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A22F55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ED10EB" w:rsidRDefault="002169F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„Apsaugos komanda“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291896" w:rsidRDefault="002169F0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„Apsaugos komanda“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843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291896" w:rsidRDefault="002169F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F0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03090A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ED10EB" w:rsidRDefault="002169F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291896" w:rsidRDefault="002169F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291896" w:rsidRDefault="002169F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9F0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Raktų gamyba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ED10EB" w:rsidRDefault="002169F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„Centrinis raktų servisas“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Pr="00291896" w:rsidRDefault="002169F0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„Centrinis raktų servisas“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0" w:rsidRDefault="002169F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Langų ir durų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 Zamulskis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 Zamulskis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2169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„Lytagra“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2169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„Lyragra“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843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216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Virtuvės įranga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„Restoranų įranga“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„Restoranų įranga“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216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„Egstata“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„Egstata“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216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 w:rsidRPr="002169F0"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311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 w:rsidRPr="002169F0"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216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2169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apšvietimo įrengimas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D42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bei higirnos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D42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bei higirnos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D42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bei higirnos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03090A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6C1AB1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D42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D42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 w:rsidRPr="002169F0"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 w:rsidRPr="002169F0"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B0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Stogo apskardinimo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„Nelsta“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169F0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„Nelsta“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7172,80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B0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B0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pratybos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„Presvika“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„Presvika“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B0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Langų rankenų apsaugos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„Egstata“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„Egstata“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B0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„4-6 m. vaikų meninės kompetencijos ugdymas muzikine veikla“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E959A6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2CD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Edukacinė programa </w:t>
            </w:r>
            <w:r>
              <w:rPr>
                <w:rFonts w:ascii="Times New Roman" w:hAnsi="Times New Roman"/>
              </w:rPr>
              <w:lastRenderedPageBreak/>
              <w:t>vaikams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ED10EB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Maironio lietuvių </w:t>
            </w:r>
            <w:r>
              <w:rPr>
                <w:rFonts w:ascii="Times New Roman" w:hAnsi="Times New Roman"/>
              </w:rPr>
              <w:lastRenderedPageBreak/>
              <w:t>kiteratūros muziejus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E959A6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Pr="00291896" w:rsidRDefault="003B02CD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Maironio lietuvių </w:t>
            </w:r>
            <w:r>
              <w:rPr>
                <w:rFonts w:ascii="Times New Roman" w:hAnsi="Times New Roman"/>
              </w:rPr>
              <w:lastRenderedPageBreak/>
              <w:t>kiteratūros muziejus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CD" w:rsidRDefault="003B02CD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„Kadis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Mikalajūnienės ind.v.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Mikalajūnienės ind.v.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Medikamentai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„Ramunėlės vaistinė“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„Ramunėlės vaistinė“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3D4428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„Buhalteris“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3D4428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„Buhalteris“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Patalynė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Maironio lietuvių kiteratūros muziejus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Maironio lietuvių kiteratūros muziejus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inventorius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„Delikatesas“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„Delikatesas“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7766,60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„ALG knygynai“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„ALG knygynai“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Žaliuzių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 indv. įm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 indv. 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Kilimai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D4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Veidrodžiai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„Stiklita“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„Stiklita“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„Viešieji pirkimai“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darbuotojų asociacija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darbuotojų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  <w:r w:rsidRPr="00AF5529">
              <w:rPr>
                <w:rFonts w:ascii="Times New Roman" w:hAnsi="Times New Roman"/>
                <w:sz w:val="20"/>
                <w:szCs w:val="20"/>
              </w:rPr>
              <w:t xml:space="preserve">„Ugdymas pajūčių pagalba formuojant palankią ugdymo aplinką </w:t>
            </w:r>
            <w:r w:rsidRPr="00AF5529">
              <w:rPr>
                <w:rFonts w:ascii="Times New Roman" w:hAnsi="Times New Roman"/>
                <w:sz w:val="20"/>
                <w:szCs w:val="20"/>
              </w:rPr>
              <w:lastRenderedPageBreak/>
              <w:t>ikimokykliniame, priešmokykliniame amžiuje“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Zamulskio indv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Zamulskio indv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  <w:r w:rsidRPr="00AF5529">
              <w:rPr>
                <w:rFonts w:ascii="Times New Roman" w:hAnsi="Times New Roman"/>
                <w:sz w:val="20"/>
                <w:szCs w:val="20"/>
              </w:rPr>
              <w:t>„Ikimokyklinio ir priešmokyklinio ugdymo pedagogų rengimo problematika“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kolegija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kolegija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„Flameksas“ ir 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„Flameksas“ ir 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Techninė druska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„KA-GROUP“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 </w:t>
            </w:r>
            <w:r w:rsidRPr="005854C1">
              <w:rPr>
                <w:rFonts w:ascii="Times New Roman" w:hAnsi="Times New Roman"/>
                <w:sz w:val="20"/>
                <w:szCs w:val="20"/>
              </w:rPr>
              <w:t>„Anglų k. mokymas naudojant informacines technologijas“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„Centrum educatus“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„Centrum educatus“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Ruibio indv.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Ruibio indv.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Švaros,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Pakabinamos  lubos, jų montavimas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„Lemora“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„Lemora“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87A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ED10EB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Pr="00291896" w:rsidRDefault="00BB187A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7A" w:rsidRDefault="00BB187A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40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Spektaklis „Kalėdų saulė“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ED10EB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valstybinis lėlių 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291896" w:rsidRDefault="0007594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valstybinis lėlių teatras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40" w:rsidRPr="00291896" w:rsidTr="003D4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ED10EB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291896" w:rsidRDefault="0007594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40" w:rsidRPr="00291896" w:rsidTr="00801B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Kalėdinis spektaklis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ED10EB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K. Binkio 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291896" w:rsidRDefault="0007594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Kauno K. Binkio teatras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40" w:rsidRPr="00291896" w:rsidTr="00801B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Patalynė, rankšluoščiai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ED10EB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Mk </w:t>
            </w:r>
          </w:p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Pr="00291896" w:rsidRDefault="00075940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„Gevaina“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0" w:rsidRDefault="00075940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801B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produkatai (Įv. maisto produktai)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075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075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produkatai (grūdų malimo prod)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075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produkatai (Vaisiai, daržovės)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12117,05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075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produkatai (žuvis)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075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„Convexa“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9C71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Maisto produkatai (pienas, jo produktai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9C7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Prefita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9C7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r>
              <w:rPr>
                <w:rFonts w:ascii="Times New Roman" w:hAnsi="Times New Roman"/>
              </w:rPr>
              <w:t>Prefita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9C71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Kalendoriai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A98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Ššveitimo, skalbimo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Pr="00ED10EB" w:rsidRDefault="00441A98" w:rsidP="00D3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Pr="00291896" w:rsidRDefault="00441A98" w:rsidP="006C1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1530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387"/>
              <w:gridCol w:w="4922"/>
            </w:tblGrid>
            <w:tr w:rsidR="00441A98" w:rsidTr="00D37E29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41A98" w:rsidRDefault="00441A98" w:rsidP="00D37E2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R. Grabauskienės IDV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41A98" w:rsidRDefault="00441A98" w:rsidP="00D37E2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134,01</w:t>
                  </w:r>
                </w:p>
              </w:tc>
            </w:tr>
          </w:tbl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D37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A98" w:rsidRDefault="00441A98" w:rsidP="0031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66" w:rsidRDefault="00756766" w:rsidP="00756766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756766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756766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756766">
      <w:pPr>
        <w:spacing w:after="0" w:line="240" w:lineRule="auto"/>
      </w:pPr>
      <w:r>
        <w:t>SAK - supaprastintas atviras konkursas</w:t>
      </w:r>
    </w:p>
    <w:p w:rsidR="00756766" w:rsidRDefault="00756766" w:rsidP="00756766">
      <w:pPr>
        <w:spacing w:after="0" w:line="240" w:lineRule="auto"/>
      </w:pPr>
      <w:r>
        <w:t xml:space="preserve"> VPĮ ir LDK SVPT - perkama vadovaujantis Lietuvos respublikos viešųjų pirkimų įstatymo 2 str. 15 d. 1 p. Ir supaprastintų viešųjų pirkimų taisyklių 61 ir 77 punktais </w:t>
      </w:r>
    </w:p>
    <w:p w:rsidR="00DE646F" w:rsidRPr="00DE646F" w:rsidRDefault="00756766" w:rsidP="00756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Mk - mažiausia kaina</w:t>
      </w:r>
    </w:p>
    <w:sectPr w:rsidR="00DE646F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8B" w:rsidRDefault="00F4038B" w:rsidP="00DE646F">
      <w:pPr>
        <w:spacing w:after="0" w:line="240" w:lineRule="auto"/>
      </w:pPr>
      <w:r>
        <w:separator/>
      </w:r>
    </w:p>
  </w:endnote>
  <w:endnote w:type="continuationSeparator" w:id="1">
    <w:p w:rsidR="00F4038B" w:rsidRDefault="00F4038B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8B" w:rsidRDefault="00F4038B" w:rsidP="00DE646F">
      <w:pPr>
        <w:spacing w:after="0" w:line="240" w:lineRule="auto"/>
      </w:pPr>
      <w:r>
        <w:separator/>
      </w:r>
    </w:p>
  </w:footnote>
  <w:footnote w:type="continuationSeparator" w:id="1">
    <w:p w:rsidR="00F4038B" w:rsidRDefault="00F4038B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3090A"/>
    <w:rsid w:val="00062E3D"/>
    <w:rsid w:val="00075940"/>
    <w:rsid w:val="0008522C"/>
    <w:rsid w:val="00094BB2"/>
    <w:rsid w:val="000D706B"/>
    <w:rsid w:val="000F5803"/>
    <w:rsid w:val="00127B61"/>
    <w:rsid w:val="00161E96"/>
    <w:rsid w:val="00165E26"/>
    <w:rsid w:val="001762C7"/>
    <w:rsid w:val="001B36D2"/>
    <w:rsid w:val="001D4A2E"/>
    <w:rsid w:val="001F30D7"/>
    <w:rsid w:val="001F5D13"/>
    <w:rsid w:val="002169F0"/>
    <w:rsid w:val="00220646"/>
    <w:rsid w:val="00220660"/>
    <w:rsid w:val="00225599"/>
    <w:rsid w:val="00274EAB"/>
    <w:rsid w:val="00280C97"/>
    <w:rsid w:val="00282953"/>
    <w:rsid w:val="00291896"/>
    <w:rsid w:val="00296C1B"/>
    <w:rsid w:val="002A3CE8"/>
    <w:rsid w:val="002A6802"/>
    <w:rsid w:val="002F7F2E"/>
    <w:rsid w:val="00305901"/>
    <w:rsid w:val="00311574"/>
    <w:rsid w:val="0036168D"/>
    <w:rsid w:val="00372938"/>
    <w:rsid w:val="00377ABF"/>
    <w:rsid w:val="003A00FD"/>
    <w:rsid w:val="003B02CD"/>
    <w:rsid w:val="003D4428"/>
    <w:rsid w:val="003F48FD"/>
    <w:rsid w:val="00403A50"/>
    <w:rsid w:val="00410409"/>
    <w:rsid w:val="00434AB3"/>
    <w:rsid w:val="00441A98"/>
    <w:rsid w:val="004503B3"/>
    <w:rsid w:val="004A3B12"/>
    <w:rsid w:val="004B63B6"/>
    <w:rsid w:val="0050292B"/>
    <w:rsid w:val="00533C79"/>
    <w:rsid w:val="005548B7"/>
    <w:rsid w:val="0057053A"/>
    <w:rsid w:val="005854C1"/>
    <w:rsid w:val="00591CF7"/>
    <w:rsid w:val="005B5655"/>
    <w:rsid w:val="005F3091"/>
    <w:rsid w:val="00615A56"/>
    <w:rsid w:val="00627167"/>
    <w:rsid w:val="00634005"/>
    <w:rsid w:val="006510F6"/>
    <w:rsid w:val="00657313"/>
    <w:rsid w:val="00657760"/>
    <w:rsid w:val="00660937"/>
    <w:rsid w:val="00686327"/>
    <w:rsid w:val="006C19B6"/>
    <w:rsid w:val="006C1AB1"/>
    <w:rsid w:val="006C3E39"/>
    <w:rsid w:val="006C560D"/>
    <w:rsid w:val="006C7489"/>
    <w:rsid w:val="006D535A"/>
    <w:rsid w:val="006E738D"/>
    <w:rsid w:val="006F7BCA"/>
    <w:rsid w:val="007157F5"/>
    <w:rsid w:val="00722068"/>
    <w:rsid w:val="00732DCC"/>
    <w:rsid w:val="00752268"/>
    <w:rsid w:val="007542D6"/>
    <w:rsid w:val="00756766"/>
    <w:rsid w:val="007768C1"/>
    <w:rsid w:val="007779EE"/>
    <w:rsid w:val="00791D4C"/>
    <w:rsid w:val="007A1F08"/>
    <w:rsid w:val="007A497C"/>
    <w:rsid w:val="007C624F"/>
    <w:rsid w:val="007D361E"/>
    <w:rsid w:val="007F255A"/>
    <w:rsid w:val="00801B97"/>
    <w:rsid w:val="00817B17"/>
    <w:rsid w:val="00824704"/>
    <w:rsid w:val="00830AC8"/>
    <w:rsid w:val="0083330E"/>
    <w:rsid w:val="00843CEA"/>
    <w:rsid w:val="00884C9E"/>
    <w:rsid w:val="00885985"/>
    <w:rsid w:val="008914C1"/>
    <w:rsid w:val="008F3949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B676C"/>
    <w:rsid w:val="009C7148"/>
    <w:rsid w:val="009E273B"/>
    <w:rsid w:val="009F3777"/>
    <w:rsid w:val="00A016CE"/>
    <w:rsid w:val="00A07226"/>
    <w:rsid w:val="00A22F55"/>
    <w:rsid w:val="00A2542F"/>
    <w:rsid w:val="00AB00CB"/>
    <w:rsid w:val="00AD4A64"/>
    <w:rsid w:val="00AD50B2"/>
    <w:rsid w:val="00AD704F"/>
    <w:rsid w:val="00AD73F1"/>
    <w:rsid w:val="00AF5529"/>
    <w:rsid w:val="00B06CED"/>
    <w:rsid w:val="00B07076"/>
    <w:rsid w:val="00B17621"/>
    <w:rsid w:val="00B21071"/>
    <w:rsid w:val="00B334CE"/>
    <w:rsid w:val="00B335E5"/>
    <w:rsid w:val="00B41C23"/>
    <w:rsid w:val="00B4262D"/>
    <w:rsid w:val="00B70D40"/>
    <w:rsid w:val="00B75111"/>
    <w:rsid w:val="00B76D46"/>
    <w:rsid w:val="00BB187A"/>
    <w:rsid w:val="00BC4258"/>
    <w:rsid w:val="00BD4D63"/>
    <w:rsid w:val="00C24EE8"/>
    <w:rsid w:val="00C7065A"/>
    <w:rsid w:val="00C82E84"/>
    <w:rsid w:val="00C858F4"/>
    <w:rsid w:val="00CF42A9"/>
    <w:rsid w:val="00CF4C0F"/>
    <w:rsid w:val="00D02C7B"/>
    <w:rsid w:val="00D106FD"/>
    <w:rsid w:val="00D14466"/>
    <w:rsid w:val="00D25212"/>
    <w:rsid w:val="00D4226E"/>
    <w:rsid w:val="00D924BE"/>
    <w:rsid w:val="00DD0E6A"/>
    <w:rsid w:val="00DD435E"/>
    <w:rsid w:val="00DE646F"/>
    <w:rsid w:val="00E0044C"/>
    <w:rsid w:val="00E43945"/>
    <w:rsid w:val="00E47D55"/>
    <w:rsid w:val="00E55AD8"/>
    <w:rsid w:val="00E56F7E"/>
    <w:rsid w:val="00E60F2F"/>
    <w:rsid w:val="00E629CA"/>
    <w:rsid w:val="00E66860"/>
    <w:rsid w:val="00E8315E"/>
    <w:rsid w:val="00E8460F"/>
    <w:rsid w:val="00E959A6"/>
    <w:rsid w:val="00EB2324"/>
    <w:rsid w:val="00ED10EB"/>
    <w:rsid w:val="00EE0063"/>
    <w:rsid w:val="00EF1305"/>
    <w:rsid w:val="00EF4253"/>
    <w:rsid w:val="00F4038B"/>
    <w:rsid w:val="00F54573"/>
    <w:rsid w:val="00F63F03"/>
    <w:rsid w:val="00F730C7"/>
    <w:rsid w:val="00F7443B"/>
    <w:rsid w:val="00F915C1"/>
    <w:rsid w:val="00F94910"/>
    <w:rsid w:val="00FB2792"/>
    <w:rsid w:val="00FC4238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8846</Words>
  <Characters>5043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45</cp:revision>
  <cp:lastPrinted>2015-10-21T11:11:00Z</cp:lastPrinted>
  <dcterms:created xsi:type="dcterms:W3CDTF">2016-02-29T07:10:00Z</dcterms:created>
  <dcterms:modified xsi:type="dcterms:W3CDTF">2017-01-09T09:07:00Z</dcterms:modified>
</cp:coreProperties>
</file>