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298" w:rsidRDefault="00280531">
      <w:pPr>
        <w:pStyle w:val="Pavadinimas"/>
      </w:pPr>
      <w:r>
        <w:t>2022</w:t>
      </w:r>
      <w:r>
        <w:rPr>
          <w:spacing w:val="-2"/>
        </w:rPr>
        <w:t xml:space="preserve"> </w:t>
      </w:r>
      <w:r>
        <w:t>metų</w:t>
      </w:r>
      <w:r>
        <w:rPr>
          <w:spacing w:val="1"/>
        </w:rPr>
        <w:t xml:space="preserve"> </w:t>
      </w:r>
      <w:r>
        <w:t>I</w:t>
      </w:r>
      <w:r w:rsidR="00D40C50">
        <w:t>I</w:t>
      </w:r>
      <w:r>
        <w:t xml:space="preserve"> ketvirčio</w:t>
      </w:r>
    </w:p>
    <w:p w:rsidR="00E55298" w:rsidRDefault="00280531">
      <w:pPr>
        <w:spacing w:before="62"/>
        <w:ind w:left="1967" w:right="1726"/>
        <w:jc w:val="center"/>
        <w:rPr>
          <w:sz w:val="36"/>
        </w:rPr>
      </w:pPr>
      <w:r>
        <w:rPr>
          <w:sz w:val="36"/>
        </w:rPr>
        <w:t>mokymo</w:t>
      </w:r>
      <w:r>
        <w:rPr>
          <w:spacing w:val="-2"/>
          <w:sz w:val="36"/>
        </w:rPr>
        <w:t xml:space="preserve"> </w:t>
      </w:r>
      <w:r>
        <w:rPr>
          <w:sz w:val="36"/>
        </w:rPr>
        <w:t>lėšų</w:t>
      </w:r>
      <w:r>
        <w:rPr>
          <w:spacing w:val="-2"/>
          <w:sz w:val="36"/>
        </w:rPr>
        <w:t xml:space="preserve"> </w:t>
      </w:r>
      <w:r>
        <w:rPr>
          <w:sz w:val="36"/>
        </w:rPr>
        <w:t>panaudojimo</w:t>
      </w:r>
      <w:r>
        <w:rPr>
          <w:spacing w:val="-1"/>
          <w:sz w:val="36"/>
        </w:rPr>
        <w:t xml:space="preserve"> </w:t>
      </w:r>
      <w:r>
        <w:rPr>
          <w:sz w:val="36"/>
        </w:rPr>
        <w:t>ataskaita</w:t>
      </w:r>
    </w:p>
    <w:p w:rsidR="00E55298" w:rsidRDefault="00E55298">
      <w:pPr>
        <w:rPr>
          <w:sz w:val="20"/>
        </w:rPr>
      </w:pPr>
    </w:p>
    <w:p w:rsidR="00E55298" w:rsidRDefault="00E55298">
      <w:pPr>
        <w:rPr>
          <w:sz w:val="20"/>
        </w:rPr>
      </w:pPr>
    </w:p>
    <w:p w:rsidR="00E55298" w:rsidRDefault="00E55298">
      <w:pPr>
        <w:rPr>
          <w:sz w:val="20"/>
        </w:rPr>
      </w:pPr>
    </w:p>
    <w:p w:rsidR="00E55298" w:rsidRDefault="00E55298">
      <w:pPr>
        <w:rPr>
          <w:sz w:val="20"/>
        </w:rPr>
      </w:pPr>
    </w:p>
    <w:p w:rsidR="00E55298" w:rsidRDefault="00E55298">
      <w:pPr>
        <w:rPr>
          <w:sz w:val="20"/>
        </w:rPr>
      </w:pPr>
    </w:p>
    <w:p w:rsidR="00E55298" w:rsidRDefault="00E55298">
      <w:pPr>
        <w:spacing w:before="5" w:after="1"/>
        <w:rPr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6526"/>
        <w:gridCol w:w="1987"/>
      </w:tblGrid>
      <w:tr w:rsidR="00E55298">
        <w:trPr>
          <w:trHeight w:val="942"/>
        </w:trPr>
        <w:tc>
          <w:tcPr>
            <w:tcW w:w="818" w:type="dxa"/>
          </w:tcPr>
          <w:p w:rsidR="00E55298" w:rsidRDefault="00280531">
            <w:pPr>
              <w:pStyle w:val="TableParagraph"/>
              <w:spacing w:before="0" w:line="408" w:lineRule="exact"/>
              <w:ind w:left="136"/>
              <w:rPr>
                <w:i/>
                <w:sz w:val="36"/>
              </w:rPr>
            </w:pPr>
            <w:r>
              <w:rPr>
                <w:i/>
                <w:sz w:val="36"/>
              </w:rPr>
              <w:t>Eil.</w:t>
            </w:r>
          </w:p>
          <w:p w:rsidR="00E55298" w:rsidRDefault="00280531">
            <w:pPr>
              <w:pStyle w:val="TableParagraph"/>
              <w:spacing w:before="61"/>
              <w:ind w:left="139"/>
              <w:rPr>
                <w:i/>
                <w:sz w:val="36"/>
              </w:rPr>
            </w:pPr>
            <w:r>
              <w:rPr>
                <w:i/>
                <w:sz w:val="36"/>
              </w:rPr>
              <w:t>Nr.</w:t>
            </w:r>
          </w:p>
        </w:tc>
        <w:tc>
          <w:tcPr>
            <w:tcW w:w="6526" w:type="dxa"/>
          </w:tcPr>
          <w:p w:rsidR="00E55298" w:rsidRDefault="00280531">
            <w:pPr>
              <w:pStyle w:val="TableParagraph"/>
              <w:spacing w:before="233"/>
              <w:ind w:left="2608" w:right="2599"/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Išlaidos</w:t>
            </w:r>
          </w:p>
        </w:tc>
        <w:tc>
          <w:tcPr>
            <w:tcW w:w="1987" w:type="dxa"/>
          </w:tcPr>
          <w:p w:rsidR="00E55298" w:rsidRDefault="00280531">
            <w:pPr>
              <w:pStyle w:val="TableParagraph"/>
              <w:spacing w:before="233"/>
              <w:ind w:left="301" w:right="292"/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Suma</w:t>
            </w:r>
            <w:r>
              <w:rPr>
                <w:i/>
                <w:spacing w:val="-4"/>
                <w:sz w:val="36"/>
              </w:rPr>
              <w:t xml:space="preserve"> </w:t>
            </w:r>
            <w:r>
              <w:rPr>
                <w:i/>
                <w:sz w:val="36"/>
              </w:rPr>
              <w:t>€.</w:t>
            </w:r>
          </w:p>
        </w:tc>
      </w:tr>
      <w:tr w:rsidR="00E55298">
        <w:trPr>
          <w:trHeight w:val="1096"/>
        </w:trPr>
        <w:tc>
          <w:tcPr>
            <w:tcW w:w="818" w:type="dxa"/>
          </w:tcPr>
          <w:p w:rsidR="00E55298" w:rsidRPr="00516B17" w:rsidRDefault="00280531">
            <w:pPr>
              <w:pStyle w:val="TableParagraph"/>
              <w:ind w:left="467"/>
              <w:rPr>
                <w:i/>
                <w:sz w:val="32"/>
                <w:szCs w:val="32"/>
              </w:rPr>
            </w:pPr>
            <w:r w:rsidRPr="00516B17">
              <w:rPr>
                <w:i/>
                <w:sz w:val="32"/>
                <w:szCs w:val="32"/>
              </w:rPr>
              <w:t>1.</w:t>
            </w:r>
          </w:p>
        </w:tc>
        <w:tc>
          <w:tcPr>
            <w:tcW w:w="6526" w:type="dxa"/>
          </w:tcPr>
          <w:p w:rsidR="00E55298" w:rsidRPr="00516B17" w:rsidRDefault="00280531">
            <w:pPr>
              <w:pStyle w:val="TableParagraph"/>
              <w:spacing w:before="75" w:line="276" w:lineRule="auto"/>
              <w:ind w:right="346"/>
              <w:rPr>
                <w:i/>
                <w:sz w:val="32"/>
                <w:szCs w:val="32"/>
              </w:rPr>
            </w:pPr>
            <w:r w:rsidRPr="00516B17">
              <w:rPr>
                <w:i/>
                <w:sz w:val="32"/>
                <w:szCs w:val="32"/>
              </w:rPr>
              <w:t>El.</w:t>
            </w:r>
            <w:r w:rsidRPr="00516B17">
              <w:rPr>
                <w:i/>
                <w:spacing w:val="-6"/>
                <w:sz w:val="32"/>
                <w:szCs w:val="32"/>
              </w:rPr>
              <w:t xml:space="preserve"> </w:t>
            </w:r>
            <w:r w:rsidRPr="00516B17">
              <w:rPr>
                <w:i/>
                <w:sz w:val="32"/>
                <w:szCs w:val="32"/>
              </w:rPr>
              <w:t>dienyno</w:t>
            </w:r>
            <w:r w:rsidRPr="00516B17">
              <w:rPr>
                <w:i/>
                <w:spacing w:val="-5"/>
                <w:sz w:val="32"/>
                <w:szCs w:val="32"/>
              </w:rPr>
              <w:t xml:space="preserve"> </w:t>
            </w:r>
            <w:r w:rsidRPr="00516B17">
              <w:rPr>
                <w:i/>
                <w:sz w:val="32"/>
                <w:szCs w:val="32"/>
              </w:rPr>
              <w:t>„Mūsų</w:t>
            </w:r>
            <w:r w:rsidRPr="00516B17">
              <w:rPr>
                <w:i/>
                <w:spacing w:val="-6"/>
                <w:sz w:val="32"/>
                <w:szCs w:val="32"/>
              </w:rPr>
              <w:t xml:space="preserve"> </w:t>
            </w:r>
            <w:r w:rsidRPr="00516B17">
              <w:rPr>
                <w:i/>
                <w:sz w:val="32"/>
                <w:szCs w:val="32"/>
              </w:rPr>
              <w:t>darželis“</w:t>
            </w:r>
            <w:r w:rsidR="00516B17">
              <w:rPr>
                <w:i/>
                <w:sz w:val="32"/>
                <w:szCs w:val="32"/>
              </w:rPr>
              <w:t xml:space="preserve"> </w:t>
            </w:r>
            <w:r w:rsidRPr="00516B17">
              <w:rPr>
                <w:i/>
                <w:sz w:val="32"/>
                <w:szCs w:val="32"/>
              </w:rPr>
              <w:t>mėnesinis</w:t>
            </w:r>
            <w:r w:rsidRPr="00516B17">
              <w:rPr>
                <w:i/>
                <w:spacing w:val="-84"/>
                <w:sz w:val="32"/>
                <w:szCs w:val="32"/>
              </w:rPr>
              <w:t xml:space="preserve"> </w:t>
            </w:r>
            <w:r w:rsidRPr="00516B17">
              <w:rPr>
                <w:i/>
                <w:sz w:val="32"/>
                <w:szCs w:val="32"/>
              </w:rPr>
              <w:t>mokestis</w:t>
            </w:r>
          </w:p>
        </w:tc>
        <w:tc>
          <w:tcPr>
            <w:tcW w:w="1987" w:type="dxa"/>
          </w:tcPr>
          <w:p w:rsidR="00E55298" w:rsidRPr="00516B17" w:rsidRDefault="00D40C50">
            <w:pPr>
              <w:pStyle w:val="TableParagraph"/>
              <w:ind w:left="301" w:right="292"/>
              <w:jc w:val="center"/>
              <w:rPr>
                <w:i/>
                <w:sz w:val="32"/>
                <w:szCs w:val="32"/>
              </w:rPr>
            </w:pPr>
            <w:r w:rsidRPr="00516B17">
              <w:rPr>
                <w:i/>
                <w:sz w:val="32"/>
                <w:szCs w:val="32"/>
              </w:rPr>
              <w:t>9,25</w:t>
            </w:r>
          </w:p>
        </w:tc>
      </w:tr>
      <w:tr w:rsidR="00D40C50">
        <w:trPr>
          <w:trHeight w:val="1096"/>
        </w:trPr>
        <w:tc>
          <w:tcPr>
            <w:tcW w:w="818" w:type="dxa"/>
          </w:tcPr>
          <w:p w:rsidR="00D40C50" w:rsidRPr="00516B17" w:rsidRDefault="00D40C50">
            <w:pPr>
              <w:pStyle w:val="TableParagraph"/>
              <w:ind w:left="467"/>
              <w:rPr>
                <w:i/>
                <w:sz w:val="32"/>
                <w:szCs w:val="32"/>
              </w:rPr>
            </w:pPr>
            <w:r w:rsidRPr="00516B17">
              <w:rPr>
                <w:i/>
                <w:sz w:val="32"/>
                <w:szCs w:val="32"/>
              </w:rPr>
              <w:t>2.</w:t>
            </w:r>
          </w:p>
        </w:tc>
        <w:tc>
          <w:tcPr>
            <w:tcW w:w="6526" w:type="dxa"/>
          </w:tcPr>
          <w:p w:rsidR="00D40C50" w:rsidRPr="00516B17" w:rsidRDefault="00D40C50">
            <w:pPr>
              <w:pStyle w:val="TableParagraph"/>
              <w:spacing w:before="75" w:line="276" w:lineRule="auto"/>
              <w:ind w:right="346"/>
              <w:rPr>
                <w:i/>
                <w:sz w:val="32"/>
                <w:szCs w:val="32"/>
              </w:rPr>
            </w:pPr>
            <w:r w:rsidRPr="00516B17">
              <w:rPr>
                <w:i/>
                <w:sz w:val="32"/>
                <w:szCs w:val="32"/>
              </w:rPr>
              <w:t>Kimochi</w:t>
            </w:r>
            <w:r w:rsidR="00516B17">
              <w:rPr>
                <w:i/>
                <w:sz w:val="32"/>
                <w:szCs w:val="32"/>
              </w:rPr>
              <w:t>s</w:t>
            </w:r>
            <w:bookmarkStart w:id="0" w:name="_GoBack"/>
            <w:bookmarkEnd w:id="0"/>
            <w:r w:rsidRPr="00516B17">
              <w:rPr>
                <w:i/>
                <w:sz w:val="32"/>
                <w:szCs w:val="32"/>
              </w:rPr>
              <w:t xml:space="preserve"> lėlytės (debesėlis, </w:t>
            </w:r>
            <w:proofErr w:type="spellStart"/>
            <w:r w:rsidRPr="00516B17">
              <w:rPr>
                <w:i/>
                <w:sz w:val="32"/>
                <w:szCs w:val="32"/>
              </w:rPr>
              <w:t>lipšniakojė</w:t>
            </w:r>
            <w:proofErr w:type="spellEnd"/>
            <w:r w:rsidRPr="00516B17">
              <w:rPr>
                <w:i/>
                <w:sz w:val="32"/>
                <w:szCs w:val="32"/>
              </w:rPr>
              <w:t xml:space="preserve">, katė, vikšrelis, balandė meilė, jausmų rinkinys) </w:t>
            </w:r>
            <w:proofErr w:type="spellStart"/>
            <w:r w:rsidRPr="00516B17">
              <w:rPr>
                <w:i/>
                <w:sz w:val="32"/>
                <w:szCs w:val="32"/>
              </w:rPr>
              <w:t>Kimochis</w:t>
            </w:r>
            <w:proofErr w:type="spellEnd"/>
            <w:r w:rsidRPr="00516B17">
              <w:rPr>
                <w:i/>
                <w:sz w:val="32"/>
                <w:szCs w:val="32"/>
              </w:rPr>
              <w:t xml:space="preserve"> integruojama socialinių emocinių įgūdžių programa-knyga, skirta ikimokyklinio, priešmokyklinio ir pradinio amžiaus vaikams.</w:t>
            </w:r>
          </w:p>
        </w:tc>
        <w:tc>
          <w:tcPr>
            <w:tcW w:w="1987" w:type="dxa"/>
          </w:tcPr>
          <w:p w:rsidR="00D40C50" w:rsidRPr="00516B17" w:rsidRDefault="00D40C50">
            <w:pPr>
              <w:pStyle w:val="TableParagraph"/>
              <w:ind w:left="301" w:right="292"/>
              <w:jc w:val="center"/>
              <w:rPr>
                <w:i/>
                <w:sz w:val="32"/>
                <w:szCs w:val="32"/>
              </w:rPr>
            </w:pPr>
            <w:r w:rsidRPr="00516B17">
              <w:rPr>
                <w:i/>
                <w:sz w:val="32"/>
                <w:szCs w:val="32"/>
              </w:rPr>
              <w:t>562,84</w:t>
            </w:r>
          </w:p>
        </w:tc>
      </w:tr>
      <w:tr w:rsidR="00516B17">
        <w:trPr>
          <w:trHeight w:val="1096"/>
        </w:trPr>
        <w:tc>
          <w:tcPr>
            <w:tcW w:w="818" w:type="dxa"/>
          </w:tcPr>
          <w:p w:rsidR="00516B17" w:rsidRDefault="00516B17">
            <w:pPr>
              <w:pStyle w:val="TableParagraph"/>
              <w:ind w:left="467"/>
              <w:rPr>
                <w:i/>
                <w:sz w:val="36"/>
              </w:rPr>
            </w:pPr>
            <w:r>
              <w:rPr>
                <w:i/>
                <w:sz w:val="36"/>
              </w:rPr>
              <w:t>3.</w:t>
            </w:r>
          </w:p>
        </w:tc>
        <w:tc>
          <w:tcPr>
            <w:tcW w:w="6526" w:type="dxa"/>
          </w:tcPr>
          <w:p w:rsidR="00516B17" w:rsidRDefault="00516B17">
            <w:pPr>
              <w:pStyle w:val="TableParagraph"/>
              <w:spacing w:before="75" w:line="276" w:lineRule="auto"/>
              <w:ind w:right="346"/>
              <w:rPr>
                <w:i/>
                <w:sz w:val="36"/>
              </w:rPr>
            </w:pPr>
            <w:r>
              <w:rPr>
                <w:i/>
                <w:sz w:val="36"/>
              </w:rPr>
              <w:t>Spalvotas spausdintuvas Epson L3210</w:t>
            </w:r>
          </w:p>
        </w:tc>
        <w:tc>
          <w:tcPr>
            <w:tcW w:w="1987" w:type="dxa"/>
          </w:tcPr>
          <w:p w:rsidR="00516B17" w:rsidRDefault="00516B17">
            <w:pPr>
              <w:pStyle w:val="TableParagraph"/>
              <w:ind w:left="301" w:right="292"/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183,33</w:t>
            </w:r>
          </w:p>
        </w:tc>
      </w:tr>
      <w:tr w:rsidR="00516B17">
        <w:trPr>
          <w:trHeight w:val="1096"/>
        </w:trPr>
        <w:tc>
          <w:tcPr>
            <w:tcW w:w="818" w:type="dxa"/>
          </w:tcPr>
          <w:p w:rsidR="00516B17" w:rsidRDefault="00516B17">
            <w:pPr>
              <w:pStyle w:val="TableParagraph"/>
              <w:ind w:left="467"/>
              <w:rPr>
                <w:i/>
                <w:sz w:val="36"/>
              </w:rPr>
            </w:pPr>
            <w:r>
              <w:rPr>
                <w:i/>
                <w:sz w:val="36"/>
              </w:rPr>
              <w:t>4.</w:t>
            </w:r>
          </w:p>
        </w:tc>
        <w:tc>
          <w:tcPr>
            <w:tcW w:w="6526" w:type="dxa"/>
          </w:tcPr>
          <w:p w:rsidR="00516B17" w:rsidRDefault="00516B17">
            <w:pPr>
              <w:pStyle w:val="TableParagraph"/>
              <w:spacing w:before="75" w:line="276" w:lineRule="auto"/>
              <w:ind w:right="346"/>
              <w:rPr>
                <w:i/>
                <w:sz w:val="36"/>
              </w:rPr>
            </w:pPr>
            <w:r>
              <w:rPr>
                <w:i/>
                <w:sz w:val="36"/>
              </w:rPr>
              <w:t>Kvalifikacijos tobulinimas</w:t>
            </w:r>
          </w:p>
        </w:tc>
        <w:tc>
          <w:tcPr>
            <w:tcW w:w="1987" w:type="dxa"/>
          </w:tcPr>
          <w:p w:rsidR="00516B17" w:rsidRDefault="00516B17">
            <w:pPr>
              <w:pStyle w:val="TableParagraph"/>
              <w:ind w:left="301" w:right="292"/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578,00</w:t>
            </w:r>
          </w:p>
        </w:tc>
      </w:tr>
      <w:tr w:rsidR="00516B17">
        <w:trPr>
          <w:trHeight w:val="1096"/>
        </w:trPr>
        <w:tc>
          <w:tcPr>
            <w:tcW w:w="818" w:type="dxa"/>
          </w:tcPr>
          <w:p w:rsidR="00516B17" w:rsidRDefault="00516B17">
            <w:pPr>
              <w:pStyle w:val="TableParagraph"/>
              <w:ind w:left="467"/>
              <w:rPr>
                <w:i/>
                <w:sz w:val="36"/>
              </w:rPr>
            </w:pPr>
            <w:r>
              <w:rPr>
                <w:i/>
                <w:sz w:val="36"/>
              </w:rPr>
              <w:t>5.</w:t>
            </w:r>
          </w:p>
        </w:tc>
        <w:tc>
          <w:tcPr>
            <w:tcW w:w="6526" w:type="dxa"/>
          </w:tcPr>
          <w:p w:rsidR="00516B17" w:rsidRDefault="00516B17">
            <w:pPr>
              <w:pStyle w:val="TableParagraph"/>
              <w:spacing w:before="75" w:line="276" w:lineRule="auto"/>
              <w:ind w:right="346"/>
              <w:rPr>
                <w:i/>
                <w:sz w:val="36"/>
              </w:rPr>
            </w:pPr>
            <w:r>
              <w:rPr>
                <w:i/>
                <w:sz w:val="36"/>
              </w:rPr>
              <w:t>Pripučiami kamuoliai</w:t>
            </w:r>
          </w:p>
        </w:tc>
        <w:tc>
          <w:tcPr>
            <w:tcW w:w="1987" w:type="dxa"/>
          </w:tcPr>
          <w:p w:rsidR="00516B17" w:rsidRDefault="00516B17">
            <w:pPr>
              <w:pStyle w:val="TableParagraph"/>
              <w:ind w:left="301" w:right="292"/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30,42</w:t>
            </w:r>
          </w:p>
        </w:tc>
      </w:tr>
      <w:tr w:rsidR="00E55298">
        <w:trPr>
          <w:trHeight w:val="470"/>
        </w:trPr>
        <w:tc>
          <w:tcPr>
            <w:tcW w:w="818" w:type="dxa"/>
          </w:tcPr>
          <w:p w:rsidR="00E55298" w:rsidRDefault="00E55298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</w:p>
        </w:tc>
        <w:tc>
          <w:tcPr>
            <w:tcW w:w="6526" w:type="dxa"/>
          </w:tcPr>
          <w:p w:rsidR="00E55298" w:rsidRPr="00516B17" w:rsidRDefault="00280531">
            <w:pPr>
              <w:pStyle w:val="TableParagraph"/>
              <w:spacing w:before="0" w:line="405" w:lineRule="exact"/>
              <w:rPr>
                <w:b/>
                <w:i/>
                <w:sz w:val="32"/>
                <w:szCs w:val="32"/>
              </w:rPr>
            </w:pPr>
            <w:r w:rsidRPr="00516B17">
              <w:rPr>
                <w:b/>
                <w:i/>
                <w:sz w:val="32"/>
                <w:szCs w:val="32"/>
              </w:rPr>
              <w:t>Viso:</w:t>
            </w:r>
          </w:p>
        </w:tc>
        <w:tc>
          <w:tcPr>
            <w:tcW w:w="1987" w:type="dxa"/>
          </w:tcPr>
          <w:p w:rsidR="00E55298" w:rsidRPr="00516B17" w:rsidRDefault="00516B17">
            <w:pPr>
              <w:pStyle w:val="TableParagraph"/>
              <w:spacing w:before="0" w:line="405" w:lineRule="exact"/>
              <w:ind w:left="300" w:right="292"/>
              <w:jc w:val="center"/>
              <w:rPr>
                <w:b/>
                <w:i/>
                <w:sz w:val="32"/>
                <w:szCs w:val="32"/>
              </w:rPr>
            </w:pPr>
            <w:r w:rsidRPr="00516B17">
              <w:rPr>
                <w:b/>
                <w:i/>
                <w:sz w:val="32"/>
                <w:szCs w:val="32"/>
              </w:rPr>
              <w:t>1363,84</w:t>
            </w:r>
          </w:p>
        </w:tc>
      </w:tr>
    </w:tbl>
    <w:p w:rsidR="00E55298" w:rsidRDefault="00E55298">
      <w:pPr>
        <w:rPr>
          <w:sz w:val="40"/>
        </w:rPr>
      </w:pPr>
    </w:p>
    <w:p w:rsidR="00E55298" w:rsidRDefault="00E55298">
      <w:pPr>
        <w:rPr>
          <w:sz w:val="40"/>
        </w:rPr>
      </w:pPr>
    </w:p>
    <w:p w:rsidR="00E55298" w:rsidRDefault="00E55298">
      <w:pPr>
        <w:spacing w:before="7"/>
        <w:rPr>
          <w:sz w:val="34"/>
        </w:rPr>
      </w:pPr>
    </w:p>
    <w:p w:rsidR="00E55298" w:rsidRDefault="00280531">
      <w:pPr>
        <w:pStyle w:val="Pagrindinistekstas"/>
        <w:ind w:left="220"/>
      </w:pPr>
      <w:r>
        <w:t xml:space="preserve">Žana </w:t>
      </w:r>
      <w:proofErr w:type="spellStart"/>
      <w:r>
        <w:t>Bambalienė</w:t>
      </w:r>
      <w:proofErr w:type="spellEnd"/>
    </w:p>
    <w:p w:rsidR="00E55298" w:rsidRDefault="00280531">
      <w:pPr>
        <w:pStyle w:val="Pagrindinistekstas"/>
        <w:spacing w:before="54"/>
        <w:ind w:left="220"/>
      </w:pPr>
      <w:r>
        <w:t>Direktoriaus pavaduotoja ūkio reikalams</w:t>
      </w:r>
    </w:p>
    <w:sectPr w:rsidR="00E55298">
      <w:type w:val="continuous"/>
      <w:pgSz w:w="12240" w:h="15840"/>
      <w:pgMar w:top="1360" w:right="1460" w:bottom="280" w:left="122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5298"/>
    <w:rsid w:val="00280531"/>
    <w:rsid w:val="00516B17"/>
    <w:rsid w:val="00D40C50"/>
    <w:rsid w:val="00E5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158B"/>
  <w15:docId w15:val="{F169F2DE-54E0-4FA8-BA94-C95B12B8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Georgia" w:eastAsia="Georgia" w:hAnsi="Georgia" w:cs="Georgia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rFonts w:ascii="Times New Roman" w:eastAsia="Times New Roman" w:hAnsi="Times New Roman" w:cs="Times New Roman"/>
      <w:sz w:val="32"/>
      <w:szCs w:val="32"/>
    </w:rPr>
  </w:style>
  <w:style w:type="paragraph" w:styleId="Pavadinimas">
    <w:name w:val="Title"/>
    <w:basedOn w:val="prastasis"/>
    <w:uiPriority w:val="1"/>
    <w:qFormat/>
    <w:pPr>
      <w:spacing w:before="76"/>
      <w:ind w:left="1966" w:right="1726"/>
      <w:jc w:val="center"/>
    </w:pPr>
    <w:rPr>
      <w:b/>
      <w:bCs/>
      <w:sz w:val="36"/>
      <w:szCs w:val="36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spacing w:before="310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Vaikyste22</dc:creator>
  <cp:lastModifiedBy>Pavaduotoja</cp:lastModifiedBy>
  <cp:revision>5</cp:revision>
  <dcterms:created xsi:type="dcterms:W3CDTF">2022-09-20T09:47:00Z</dcterms:created>
  <dcterms:modified xsi:type="dcterms:W3CDTF">2022-09-20T10:15:00Z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2022-09-20T00:00:00Z</vt:filetime>
  </property>
</Properties>
</file>